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2561A" w:rsidRDefault="0022561A" w:rsidP="00AB2D72">
      <w:pPr>
        <w:spacing w:before="240" w:after="240"/>
        <w:rPr>
          <w:rFonts w:ascii="inherit" w:eastAsia="Times New Roman" w:hAnsi="inherit" w:cs="Times New Roman"/>
          <w:b/>
          <w:bCs/>
          <w:lang w:eastAsia="en-GB"/>
        </w:rPr>
      </w:pPr>
      <w:r w:rsidRPr="0022561A">
        <w:rPr>
          <w:rFonts w:ascii="inherit" w:eastAsia="Times New Roman" w:hAnsi="inherit" w:cs="Times New Roman"/>
          <w:b/>
          <w:bCs/>
          <w:lang w:eastAsia="en-GB"/>
        </w:rPr>
        <w:drawing>
          <wp:inline distT="0" distB="0" distL="0" distR="0" wp14:anchorId="5C8FCD65" wp14:editId="2A3634A9">
            <wp:extent cx="5731510" cy="3956685"/>
            <wp:effectExtent l="0" t="0" r="0" b="5715"/>
            <wp:docPr id="2" name="Picture 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5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D72" w:rsidRPr="00AB2D72" w:rsidRDefault="00AB2D72" w:rsidP="00AB2D72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AB2D72">
        <w:rPr>
          <w:rFonts w:ascii="inherit" w:eastAsia="Times New Roman" w:hAnsi="inherit" w:cs="Times New Roman"/>
          <w:b/>
          <w:bCs/>
          <w:lang w:eastAsia="en-GB"/>
        </w:rPr>
        <w:t>Пояснение к примеру 1.</w:t>
      </w:r>
    </w:p>
    <w:p w:rsidR="00AB2D72" w:rsidRPr="00AB2D72" w:rsidRDefault="00AB2D72" w:rsidP="00AB2D72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AB2D72">
        <w:rPr>
          <w:rFonts w:ascii="inherit" w:eastAsia="Times New Roman" w:hAnsi="inherit" w:cs="Times New Roman"/>
          <w:lang w:eastAsia="en-GB"/>
        </w:rPr>
        <w:fldChar w:fldCharType="begin"/>
      </w:r>
      <w:r w:rsidRPr="00AB2D72">
        <w:rPr>
          <w:rFonts w:ascii="inherit" w:eastAsia="Times New Roman" w:hAnsi="inherit" w:cs="Times New Roman"/>
          <w:lang w:eastAsia="en-GB"/>
        </w:rPr>
        <w:instrText xml:space="preserve"> INCLUDEPICTURE "/var/folders/b2/0340xlb112575j86zb75sc580000gn/T/com.microsoft.Word/WebArchiveCopyPasteTempFiles/7c600bfb-9749-495e-a8a0-42a2611958df" \* MERGEFORMATINET </w:instrText>
      </w:r>
      <w:r w:rsidRPr="00AB2D72">
        <w:rPr>
          <w:rFonts w:ascii="inherit" w:eastAsia="Times New Roman" w:hAnsi="inherit" w:cs="Times New Roman"/>
          <w:lang w:eastAsia="en-GB"/>
        </w:rPr>
        <w:fldChar w:fldCharType="separate"/>
      </w:r>
      <w:r w:rsidRPr="00AB2D72">
        <w:rPr>
          <w:rFonts w:ascii="inherit" w:eastAsia="Times New Roman" w:hAnsi="inherit" w:cs="Times New Roman"/>
          <w:noProof/>
          <w:lang w:eastAsia="en-GB"/>
        </w:rPr>
        <w:drawing>
          <wp:inline distT="0" distB="0" distL="0" distR="0">
            <wp:extent cx="5731510" cy="4130040"/>
            <wp:effectExtent l="0" t="0" r="0" b="0"/>
            <wp:docPr id="1" name="Picture 1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scatte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3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2D72">
        <w:rPr>
          <w:rFonts w:ascii="inherit" w:eastAsia="Times New Roman" w:hAnsi="inherit" w:cs="Times New Roman"/>
          <w:lang w:eastAsia="en-GB"/>
        </w:rPr>
        <w:fldChar w:fldCharType="end"/>
      </w:r>
    </w:p>
    <w:p w:rsidR="00AB2D72" w:rsidRPr="00AB2D72" w:rsidRDefault="00AB2D72" w:rsidP="00AB2D72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AB2D72">
        <w:rPr>
          <w:rFonts w:ascii="inherit" w:eastAsia="Times New Roman" w:hAnsi="inherit" w:cs="Times New Roman"/>
          <w:lang w:eastAsia="en-GB"/>
        </w:rPr>
        <w:lastRenderedPageBreak/>
        <w:t>Итоговое наибольшее воздействие на отрезок </w:t>
      </w:r>
      <w:r w:rsidRPr="00AB2D72">
        <w:rPr>
          <w:rFonts w:ascii="inherit" w:eastAsia="Times New Roman" w:hAnsi="inherit" w:cs="Times New Roman"/>
          <w:i/>
          <w:iCs/>
          <w:lang w:eastAsia="en-GB"/>
        </w:rPr>
        <w:t>AB </w:t>
      </w:r>
      <w:r w:rsidRPr="00AB2D72">
        <w:rPr>
          <w:rFonts w:ascii="inherit" w:eastAsia="Times New Roman" w:hAnsi="inherit" w:cs="Times New Roman"/>
          <w:lang w:eastAsia="en-GB"/>
        </w:rPr>
        <w:t>оказывают выделенные треугольниками звезда и планета. Воздействие звезды равно площади треугольника </w:t>
      </w:r>
      <w:r w:rsidRPr="00AB2D72">
        <w:rPr>
          <w:rFonts w:ascii="inherit" w:eastAsia="Times New Roman" w:hAnsi="inherit" w:cs="Times New Roman"/>
          <w:i/>
          <w:iCs/>
          <w:lang w:eastAsia="en-GB"/>
        </w:rPr>
        <w:t>ABC</w:t>
      </w:r>
      <w:r w:rsidRPr="00AB2D72">
        <w:rPr>
          <w:rFonts w:ascii="inherit" w:eastAsia="Times New Roman" w:hAnsi="inherit" w:cs="Times New Roman"/>
          <w:lang w:eastAsia="en-GB"/>
        </w:rPr>
        <w:t>, которая равна 11, воздействие планеты равно площади треугольника </w:t>
      </w:r>
      <w:r w:rsidRPr="00AB2D72">
        <w:rPr>
          <w:rFonts w:ascii="inherit" w:eastAsia="Times New Roman" w:hAnsi="inherit" w:cs="Times New Roman"/>
          <w:i/>
          <w:iCs/>
          <w:lang w:eastAsia="en-GB"/>
        </w:rPr>
        <w:t>ABD</w:t>
      </w:r>
      <w:r w:rsidRPr="00AB2D72">
        <w:rPr>
          <w:rFonts w:ascii="inherit" w:eastAsia="Times New Roman" w:hAnsi="inherit" w:cs="Times New Roman"/>
          <w:lang w:eastAsia="en-GB"/>
        </w:rPr>
        <w:t>, которая равна 14. Так как они находятся по разные стороны прямой AB, то их общее воздействие равно произведению </w:t>
      </w:r>
      <w:r w:rsidRPr="00AB2D72">
        <w:rPr>
          <w:rFonts w:ascii="Times New Roman" w:eastAsia="Times New Roman" w:hAnsi="Times New Roman" w:cs="Times New Roman"/>
          <w:sz w:val="29"/>
          <w:szCs w:val="29"/>
          <w:bdr w:val="none" w:sz="0" w:space="0" w:color="auto" w:frame="1"/>
          <w:lang w:eastAsia="en-GB"/>
        </w:rPr>
        <w:t>11</w:t>
      </w:r>
      <w:r w:rsidRPr="00AB2D72">
        <w:rPr>
          <w:rFonts w:ascii="Cambria Math" w:eastAsia="Times New Roman" w:hAnsi="Cambria Math" w:cs="Cambria Math"/>
          <w:sz w:val="29"/>
          <w:szCs w:val="29"/>
          <w:bdr w:val="none" w:sz="0" w:space="0" w:color="auto" w:frame="1"/>
          <w:lang w:eastAsia="en-GB"/>
        </w:rPr>
        <w:t>⋅</w:t>
      </w:r>
      <w:r w:rsidRPr="00AB2D72">
        <w:rPr>
          <w:rFonts w:ascii="Times New Roman" w:eastAsia="Times New Roman" w:hAnsi="Times New Roman" w:cs="Times New Roman"/>
          <w:sz w:val="29"/>
          <w:szCs w:val="29"/>
          <w:bdr w:val="none" w:sz="0" w:space="0" w:color="auto" w:frame="1"/>
          <w:lang w:eastAsia="en-GB"/>
        </w:rPr>
        <w:t>14=154.0011</w:t>
      </w:r>
      <w:r w:rsidRPr="00AB2D72">
        <w:rPr>
          <w:rFonts w:ascii="Cambria Math" w:eastAsia="Times New Roman" w:hAnsi="Cambria Math" w:cs="Cambria Math"/>
          <w:sz w:val="29"/>
          <w:szCs w:val="29"/>
          <w:bdr w:val="none" w:sz="0" w:space="0" w:color="auto" w:frame="1"/>
          <w:lang w:eastAsia="en-GB"/>
        </w:rPr>
        <w:t>⋅</w:t>
      </w:r>
      <w:r w:rsidRPr="00AB2D72">
        <w:rPr>
          <w:rFonts w:ascii="Times New Roman" w:eastAsia="Times New Roman" w:hAnsi="Times New Roman" w:cs="Times New Roman"/>
          <w:sz w:val="29"/>
          <w:szCs w:val="29"/>
          <w:bdr w:val="none" w:sz="0" w:space="0" w:color="auto" w:frame="1"/>
          <w:lang w:eastAsia="en-GB"/>
        </w:rPr>
        <w:t>14=154.00</w:t>
      </w:r>
    </w:p>
    <w:p w:rsidR="00AB2D72" w:rsidRPr="00AB2D72" w:rsidRDefault="00AB2D72" w:rsidP="00AB2D72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AB2D72">
        <w:rPr>
          <w:rFonts w:ascii="inherit" w:eastAsia="Times New Roman" w:hAnsi="inherit" w:cs="Times New Roman"/>
          <w:b/>
          <w:bCs/>
          <w:color w:val="000000"/>
          <w:lang w:eastAsia="en-GB"/>
        </w:rPr>
        <w:t>Sample Input 1: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-4 -2 2 0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3 4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-2 4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2 -1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1 -4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-3 3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-1 0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-2 -2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1 -1</w:t>
      </w:r>
    </w:p>
    <w:p w:rsidR="00AB2D72" w:rsidRPr="00AB2D72" w:rsidRDefault="00AB2D72" w:rsidP="00AB2D72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AB2D72">
        <w:rPr>
          <w:rFonts w:ascii="inherit" w:eastAsia="Times New Roman" w:hAnsi="inherit" w:cs="Times New Roman"/>
          <w:b/>
          <w:bCs/>
          <w:color w:val="000000"/>
          <w:lang w:eastAsia="en-GB"/>
        </w:rPr>
        <w:t>Sample Output 1: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154.00</w:t>
      </w:r>
    </w:p>
    <w:p w:rsidR="00AB2D72" w:rsidRPr="00AB2D72" w:rsidRDefault="00AB2D72" w:rsidP="00AB2D72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AB2D72">
        <w:rPr>
          <w:rFonts w:ascii="inherit" w:eastAsia="Times New Roman" w:hAnsi="inherit" w:cs="Times New Roman"/>
          <w:b/>
          <w:bCs/>
          <w:color w:val="000000"/>
          <w:lang w:eastAsia="en-GB"/>
        </w:rPr>
        <w:t>Sample Input 2: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-4 -2 2 0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1 2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-2 4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-3 3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-1 0</w:t>
      </w:r>
    </w:p>
    <w:p w:rsidR="00AB2D72" w:rsidRPr="00AB2D72" w:rsidRDefault="00AB2D72" w:rsidP="00AB2D72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AB2D72">
        <w:rPr>
          <w:rFonts w:ascii="inherit" w:eastAsia="Times New Roman" w:hAnsi="inherit" w:cs="Times New Roman"/>
          <w:b/>
          <w:bCs/>
          <w:color w:val="000000"/>
          <w:lang w:eastAsia="en-GB"/>
        </w:rPr>
        <w:t>Sample Output 2: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16.00</w:t>
      </w:r>
    </w:p>
    <w:p w:rsidR="00AB2D72" w:rsidRPr="00AB2D72" w:rsidRDefault="00AB2D72" w:rsidP="00AB2D72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AB2D72">
        <w:rPr>
          <w:rFonts w:ascii="inherit" w:eastAsia="Times New Roman" w:hAnsi="inherit" w:cs="Times New Roman"/>
          <w:b/>
          <w:bCs/>
          <w:color w:val="000000"/>
          <w:lang w:eastAsia="en-GB"/>
        </w:rPr>
        <w:t>Sample Input 3: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2 1 3 1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1 3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6 0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1 4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6 4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3 3</w:t>
      </w:r>
    </w:p>
    <w:p w:rsidR="00AB2D72" w:rsidRPr="00AB2D72" w:rsidRDefault="00AB2D72" w:rsidP="00AB2D72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AB2D72">
        <w:rPr>
          <w:rFonts w:ascii="inherit" w:eastAsia="Times New Roman" w:hAnsi="inherit" w:cs="Times New Roman"/>
          <w:b/>
          <w:bCs/>
          <w:color w:val="000000"/>
          <w:lang w:eastAsia="en-GB"/>
        </w:rPr>
        <w:t>Sample Output 3: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1.50</w:t>
      </w:r>
    </w:p>
    <w:p w:rsidR="00AB2D72" w:rsidRPr="00AB2D72" w:rsidRDefault="00AB2D72" w:rsidP="00AB2D72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AB2D72">
        <w:rPr>
          <w:rFonts w:ascii="inherit" w:eastAsia="Times New Roman" w:hAnsi="inherit" w:cs="Times New Roman"/>
          <w:b/>
          <w:bCs/>
          <w:color w:val="000000"/>
          <w:lang w:eastAsia="en-GB"/>
        </w:rPr>
        <w:lastRenderedPageBreak/>
        <w:t>Sample Input 4: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0 0 3 5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1 1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-14 15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15 -18</w:t>
      </w:r>
    </w:p>
    <w:p w:rsidR="00AB2D72" w:rsidRPr="00AB2D72" w:rsidRDefault="00AB2D72" w:rsidP="00AB2D72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AB2D72">
        <w:rPr>
          <w:rFonts w:ascii="inherit" w:eastAsia="Times New Roman" w:hAnsi="inherit" w:cs="Times New Roman"/>
          <w:b/>
          <w:bCs/>
          <w:color w:val="000000"/>
          <w:lang w:eastAsia="en-GB"/>
        </w:rPr>
        <w:t>Sample Output 4:</w:t>
      </w:r>
    </w:p>
    <w:p w:rsid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AB2D72">
        <w:rPr>
          <w:rFonts w:ascii="Courier New" w:eastAsia="Times New Roman" w:hAnsi="Courier New" w:cs="Courier New"/>
          <w:color w:val="000000"/>
          <w:lang w:eastAsia="en-GB"/>
        </w:rPr>
        <w:t>3708.75</w:t>
      </w:r>
    </w:p>
    <w:p w:rsidR="00AB2D72" w:rsidRPr="00AB2D72" w:rsidRDefault="00AB2D72" w:rsidP="00AB2D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</w:p>
    <w:p w:rsidR="00AB2D72" w:rsidRPr="00AB2D72" w:rsidRDefault="00AB2D72" w:rsidP="00AB2D72">
      <w:pPr>
        <w:shd w:val="clear" w:color="auto" w:fill="FFFFFF"/>
        <w:outlineLvl w:val="2"/>
        <w:rPr>
          <w:rFonts w:ascii="Roboto" w:eastAsia="Times New Roman" w:hAnsi="Roboto" w:cs="Times New Roman"/>
          <w:color w:val="222222"/>
          <w:spacing w:val="2"/>
          <w:sz w:val="30"/>
          <w:szCs w:val="30"/>
          <w:lang w:eastAsia="en-GB"/>
        </w:rPr>
      </w:pPr>
      <w:r w:rsidRPr="00AB2D72">
        <w:rPr>
          <w:rFonts w:ascii="Roboto" w:eastAsia="Times New Roman" w:hAnsi="Roboto" w:cs="Times New Roman"/>
          <w:color w:val="222222"/>
          <w:spacing w:val="2"/>
          <w:sz w:val="30"/>
          <w:szCs w:val="30"/>
          <w:lang w:eastAsia="en-GB"/>
        </w:rPr>
        <w:t>Напишите программу. Тестируется через stdin → stdout</w:t>
      </w:r>
    </w:p>
    <w:p w:rsidR="00AB2D72" w:rsidRPr="00AB2D72" w:rsidRDefault="00AB2D72" w:rsidP="00AB2D72">
      <w:pPr>
        <w:shd w:val="clear" w:color="auto" w:fill="FFFFFF"/>
        <w:rPr>
          <w:rFonts w:ascii="Times New Roman" w:eastAsia="Times New Roman" w:hAnsi="Times New Roman" w:cs="Times New Roman"/>
          <w:color w:val="000000"/>
          <w:lang w:eastAsia="en-GB"/>
        </w:rPr>
      </w:pPr>
      <w:r w:rsidRPr="00AB2D72">
        <w:rPr>
          <w:rFonts w:ascii="Times New Roman" w:eastAsia="Times New Roman" w:hAnsi="Times New Roman" w:cs="Times New Roman"/>
          <w:b/>
          <w:bCs/>
          <w:color w:val="000000"/>
          <w:lang w:eastAsia="en-GB"/>
        </w:rPr>
        <w:t>Time Limit:</w:t>
      </w:r>
      <w:r w:rsidRPr="00AB2D72">
        <w:rPr>
          <w:rFonts w:ascii="Times New Roman" w:eastAsia="Times New Roman" w:hAnsi="Times New Roman" w:cs="Times New Roman"/>
          <w:color w:val="000000"/>
          <w:lang w:eastAsia="en-GB"/>
        </w:rPr>
        <w:t> </w:t>
      </w:r>
      <w:r w:rsidRPr="00AB2D72">
        <w:rPr>
          <w:rFonts w:ascii="Courier New" w:eastAsia="Times New Roman" w:hAnsi="Courier New" w:cs="Courier New"/>
          <w:color w:val="000000"/>
          <w:lang w:eastAsia="en-GB"/>
        </w:rPr>
        <w:t>2 секунды</w:t>
      </w:r>
    </w:p>
    <w:p w:rsidR="00AB2D72" w:rsidRPr="00AB2D72" w:rsidRDefault="00AB2D72" w:rsidP="00AB2D72">
      <w:pPr>
        <w:shd w:val="clear" w:color="auto" w:fill="FFFFFF"/>
        <w:rPr>
          <w:rFonts w:ascii="Times New Roman" w:eastAsia="Times New Roman" w:hAnsi="Times New Roman" w:cs="Times New Roman"/>
          <w:color w:val="000000"/>
          <w:lang w:eastAsia="en-GB"/>
        </w:rPr>
      </w:pPr>
      <w:r w:rsidRPr="00AB2D72">
        <w:rPr>
          <w:rFonts w:ascii="Times New Roman" w:eastAsia="Times New Roman" w:hAnsi="Times New Roman" w:cs="Times New Roman"/>
          <w:b/>
          <w:bCs/>
          <w:color w:val="000000"/>
          <w:lang w:eastAsia="en-GB"/>
        </w:rPr>
        <w:t>Memory Limit:</w:t>
      </w:r>
      <w:r w:rsidRPr="00AB2D72">
        <w:rPr>
          <w:rFonts w:ascii="Times New Roman" w:eastAsia="Times New Roman" w:hAnsi="Times New Roman" w:cs="Times New Roman"/>
          <w:color w:val="000000"/>
          <w:lang w:eastAsia="en-GB"/>
        </w:rPr>
        <w:t> </w:t>
      </w:r>
      <w:r w:rsidRPr="00AB2D72">
        <w:rPr>
          <w:rFonts w:ascii="Courier New" w:eastAsia="Times New Roman" w:hAnsi="Courier New" w:cs="Courier New"/>
          <w:color w:val="000000"/>
          <w:lang w:eastAsia="en-GB"/>
        </w:rPr>
        <w:t>256 MB</w:t>
      </w:r>
    </w:p>
    <w:p w:rsidR="00AB2D72" w:rsidRPr="00AB2D72" w:rsidRDefault="00AB2D72" w:rsidP="00AB2D72">
      <w:pPr>
        <w:rPr>
          <w:rFonts w:ascii="Times New Roman" w:eastAsia="Times New Roman" w:hAnsi="Times New Roman" w:cs="Times New Roman"/>
          <w:lang w:eastAsia="en-GB"/>
        </w:rPr>
      </w:pPr>
      <w:r w:rsidRPr="00AB2D72">
        <w:rPr>
          <w:rFonts w:ascii="Times New Roman" w:eastAsia="Times New Roman" w:hAnsi="Times New Roman" w:cs="Times New Roman"/>
          <w:lang w:eastAsia="en-GB"/>
        </w:rPr>
        <w:br/>
      </w:r>
    </w:p>
    <w:p w:rsidR="00AB2D72" w:rsidRDefault="00AB2D72"/>
    <w:sectPr w:rsidR="00AB2D7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inherit">
    <w:altName w:val="Cambria"/>
    <w:panose1 w:val="020B0604020202020204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Roboto">
    <w:altName w:val="Times New Roman"/>
    <w:panose1 w:val="020B0604020202020204"/>
    <w:charset w:val="CC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2D72"/>
    <w:rsid w:val="0022561A"/>
    <w:rsid w:val="00AB2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6636B566"/>
  <w15:chartTrackingRefBased/>
  <w15:docId w15:val="{927B2671-D1D0-5949-816D-B5FB1C6752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AB2D72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AB2D72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paragraph" w:styleId="NormalWeb">
    <w:name w:val="Normal (Web)"/>
    <w:basedOn w:val="Normal"/>
    <w:uiPriority w:val="99"/>
    <w:semiHidden/>
    <w:unhideWhenUsed/>
    <w:rsid w:val="00AB2D72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AB2D72"/>
    <w:rPr>
      <w:b/>
      <w:bCs/>
    </w:rPr>
  </w:style>
  <w:style w:type="character" w:customStyle="1" w:styleId="apple-converted-space">
    <w:name w:val="apple-converted-space"/>
    <w:basedOn w:val="DefaultParagraphFont"/>
    <w:rsid w:val="00AB2D72"/>
  </w:style>
  <w:style w:type="character" w:styleId="Emphasis">
    <w:name w:val="Emphasis"/>
    <w:basedOn w:val="DefaultParagraphFont"/>
    <w:uiPriority w:val="20"/>
    <w:qFormat/>
    <w:rsid w:val="00AB2D72"/>
    <w:rPr>
      <w:i/>
      <w:iCs/>
    </w:rPr>
  </w:style>
  <w:style w:type="character" w:customStyle="1" w:styleId="katex-mathml">
    <w:name w:val="katex-mathml"/>
    <w:basedOn w:val="DefaultParagraphFont"/>
    <w:rsid w:val="00AB2D72"/>
  </w:style>
  <w:style w:type="character" w:customStyle="1" w:styleId="mord">
    <w:name w:val="mord"/>
    <w:basedOn w:val="DefaultParagraphFont"/>
    <w:rsid w:val="00AB2D72"/>
  </w:style>
  <w:style w:type="character" w:customStyle="1" w:styleId="mrel">
    <w:name w:val="mrel"/>
    <w:basedOn w:val="DefaultParagraphFont"/>
    <w:rsid w:val="00AB2D72"/>
  </w:style>
  <w:style w:type="character" w:customStyle="1" w:styleId="mpunct">
    <w:name w:val="mpunct"/>
    <w:basedOn w:val="DefaultParagraphFont"/>
    <w:rsid w:val="00AB2D72"/>
  </w:style>
  <w:style w:type="character" w:customStyle="1" w:styleId="mbin">
    <w:name w:val="mbin"/>
    <w:basedOn w:val="DefaultParagraphFont"/>
    <w:rsid w:val="00AB2D72"/>
  </w:style>
  <w:style w:type="paragraph" w:customStyle="1" w:styleId="step-textlimit-title">
    <w:name w:val="step-text__limit-title"/>
    <w:basedOn w:val="Normal"/>
    <w:rsid w:val="00AB2D72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AB2D7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AB2D72"/>
    <w:rPr>
      <w:rFonts w:ascii="Courier New" w:eastAsia="Times New Roman" w:hAnsi="Courier New" w:cs="Courier New"/>
      <w:sz w:val="20"/>
      <w:szCs w:val="20"/>
      <w:lang w:eastAsia="en-GB"/>
    </w:rPr>
  </w:style>
  <w:style w:type="character" w:styleId="HTMLSample">
    <w:name w:val="HTML Sample"/>
    <w:basedOn w:val="DefaultParagraphFont"/>
    <w:uiPriority w:val="99"/>
    <w:semiHidden/>
    <w:unhideWhenUsed/>
    <w:rsid w:val="00AB2D72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7607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6343">
      <w:marLeft w:val="0"/>
      <w:marRight w:val="0"/>
      <w:marTop w:val="1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861380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04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256955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801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8995904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6991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626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010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6184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1379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302316">
                                  <w:marLeft w:val="0"/>
                                  <w:marRight w:val="0"/>
                                  <w:marTop w:val="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7360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777172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141</Words>
  <Characters>809</Characters>
  <Application>Microsoft Office Word</Application>
  <DocSecurity>0</DocSecurity>
  <Lines>6</Lines>
  <Paragraphs>1</Paragraphs>
  <ScaleCrop>false</ScaleCrop>
  <Company/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m1110733</dc:creator>
  <cp:keywords/>
  <dc:description/>
  <cp:lastModifiedBy>m1110733</cp:lastModifiedBy>
  <cp:revision>2</cp:revision>
  <dcterms:created xsi:type="dcterms:W3CDTF">2020-10-30T11:32:00Z</dcterms:created>
  <dcterms:modified xsi:type="dcterms:W3CDTF">2020-10-30T11:41:00Z</dcterms:modified>
</cp:coreProperties>
</file>